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2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6"/>
                    <a:stretch>
                      <a:fillRect/>
                    </a:stretch>
                  </pic:blipFill>
                  <pic:spPr>
                    <a:xfrm>
                      <a:off x="0" y="0"/>
                      <a:ext cx="1005840" cy="1005840"/>
                    </a:xfrm>
                    <a:prstGeom prst="rect"/>
                  </pic:spPr>
                </pic:pic>
              </a:graphicData>
            </a:graphic>
          </wp:anchor>
        </w:drawing>
      </w:r>
    </w:p>
    <w:p>
      <w:pPr>
        <w:spacing w:after="120" w:before="0"/>
      </w:pPr>
      <w:r>
        <w:rPr>
          <w:rFonts w:ascii="Arial" w:cs="Arial" w:eastAsia="Arial" w:hAnsi="Arial"/>
          <w:b/>
          <w:bCs/>
          <w:sz w:val="28"/>
          <w:szCs w:val="28"/>
        </w:rPr>
        <w:t xml:space="preserve">HSC</w:t>
      </w:r>
    </w:p>
    <w:p>
      <w:pPr>
        <w:spacing w:after="0" w:before="240"/>
      </w:pPr>
      <w:r>
        <w:rPr>
          <w:rFonts w:ascii="Arial" w:cs="Arial" w:eastAsia="Arial" w:hAnsi="Arial"/>
          <w:b/>
          <w:bCs/>
          <w:sz w:val="52"/>
          <w:szCs w:val="52"/>
        </w:rPr>
        <w:t xml:space="preserve">Chinese in Context</w:t>
      </w:r>
    </w:p>
    <w:p>
      <w:pPr>
        <w:spacing w:after="60" w:before="60"/>
      </w:pPr>
      <w:r>
        <w:rPr>
          <w:rFonts w:ascii="Arial" w:cs="Arial" w:eastAsia="Arial" w:hAnsi="Arial"/>
          <w:sz w:val="24"/>
          <w:szCs w:val="24"/>
        </w:rPr>
        <w:t xml:space="preserve">2026 Trial Examination — Set 1</w:t>
      </w:r>
    </w:p>
    <w:p>
      <w:pPr>
        <w:spacing w:after="540" w:before="0"/>
        <w:jc w:val="center"/>
      </w:pPr>
      <w:r>
        <w:rPr>
          <w:rFonts w:ascii="楷体" w:cs="楷体" w:eastAsia="楷体" w:hAnsi="楷体"/>
          <w:i/>
          <w:iCs/>
          <w:sz w:val="20"/>
          <w:szCs w:val="20"/>
        </w:rPr>
      </w:r>
      <w:r>
        <w:rPr>
          <w:rFonts w:ascii="Arial" w:cs="Arial" w:eastAsia="Arial" w:hAnsi="Arial"/>
          <w:i/>
          <w:iCs/>
          <w:sz w:val="20"/>
          <w:szCs w:val="20"/>
        </w:rPr>
        <w:t>HQ Society</w:t>
      </w:r>
    </w:p>
    <w:p>
      <w:pPr>
        <w:spacing w:after="180" w:before="360"/>
      </w:pPr>
      <w:r>
        <w:rPr>
          <w:rFonts w:ascii="Arial" w:cs="Arial" w:eastAsia="Arial" w:hAnsi="Arial"/>
          <w:b/>
          <w:bCs/>
          <w:sz w:val="26"/>
          <w:szCs w:val="26"/>
        </w:rPr>
        <w:t xml:space="preserve">Section II: Composing texts (30 marks)</w:t>
      </w:r>
    </w:p>
    <w:p>
      <w:pPr>
        <w:spacing w:after="120" w:before="0"/>
      </w:pPr>
      <w:r>
        <w:rPr>
          <w:rFonts w:ascii="Arial" w:cs="Arial" w:eastAsia="Arial" w:hAnsi="Arial"/>
          <w:b/>
          <w:bCs/>
          <w:sz w:val="22"/>
          <w:szCs w:val="22"/>
        </w:rPr>
        <w:t xml:space="preserve">Instructions to Students</w:t>
      </w:r>
    </w:p>
    <w:p>
      <w:pPr>
        <w:spacing w:after="80" w:before="0" w:line="280"/>
        <w:ind w:left="420" w:hanging="360"/>
      </w:pPr>
      <w:r>
        <w:rPr>
          <w:rFonts w:ascii="Arial" w:cs="Arial" w:eastAsia="Arial" w:hAnsi="Arial"/>
          <w:sz w:val="22"/>
          <w:szCs w:val="22"/>
        </w:rPr>
        <w:t xml:space="preserve">1.  Allow approximately 50 minutes for Section II.</w:t>
      </w:r>
    </w:p>
    <w:p>
      <w:pPr>
        <w:spacing w:after="80" w:before="0" w:line="280"/>
        <w:ind w:left="420" w:hanging="360"/>
      </w:pPr>
      <w:r>
        <w:rPr>
          <w:rFonts w:ascii="Arial" w:cs="Arial" w:eastAsia="Arial" w:hAnsi="Arial"/>
          <w:sz w:val="22"/>
          <w:szCs w:val="22"/>
        </w:rPr>
        <w:t xml:space="preserve">2.  You must answer BOTH Part A and Part B in CHINESE.</w:t>
      </w:r>
    </w:p>
    <w:p>
      <w:pPr>
        <w:spacing w:after="80" w:before="0" w:line="280"/>
        <w:ind w:left="420" w:hanging="360"/>
      </w:pPr>
      <w:r>
        <w:rPr>
          <w:rFonts w:ascii="Arial" w:cs="Arial" w:eastAsia="Arial" w:hAnsi="Arial"/>
          <w:sz w:val="22"/>
          <w:szCs w:val="22"/>
        </w:rPr>
        <w:t xml:space="preserve">3.  Write your answer in this booklet using black or blue pen. Space is provided for you to make notes.</w:t>
      </w:r>
    </w:p>
    <w:p>
      <w:pPr>
        <w:spacing w:after="80" w:before="0" w:line="280"/>
        <w:ind w:left="420" w:hanging="360"/>
      </w:pPr>
      <w:r>
        <w:rPr>
          <w:rFonts w:ascii="Arial" w:cs="Arial" w:eastAsia="Arial" w:hAnsi="Arial"/>
          <w:sz w:val="22"/>
          <w:szCs w:val="22"/>
        </w:rPr>
        <w:t xml:space="preserve">4.  Write your student/registration number and the centre number (if required) on the front cover of this booklet.</w:t>
      </w:r>
    </w:p>
    <w:p>
      <w:pPr>
        <w:spacing w:after="80" w:before="0" w:line="280"/>
        <w:ind w:left="420" w:hanging="360"/>
      </w:pPr>
      <w:r>
        <w:rPr>
          <w:rFonts w:ascii="Arial" w:cs="Arial" w:eastAsia="Arial" w:hAnsi="Arial"/>
          <w:sz w:val="22"/>
          <w:szCs w:val="22"/>
        </w:rPr>
        <w:t xml:space="preserve">5.  This question booklet will be collected at the end of the examination.</w:t>
      </w:r>
    </w:p>
    <w:p>
      <w:pPr>
        <w:sectPr>
          <w:footerReference w:type="default" r:id="rId7"/>
          <w:pgSz w:w="11906" w:h="16838" w:orient="portrait"/>
          <w:pgMar w:top="1440" w:right="1440" w:bottom="1440" w:left="1440" w:header="708" w:footer="708" w:gutter="0"/>
          <w:pgNumType w:start="17"/>
          <w:docGrid w:linePitch="360"/>
        </w:sectPr>
      </w:pPr>
    </w:p>
    <w:p>
      <w:pPr>
        <w:spacing w:after="60" w:before="0"/>
      </w:pPr>
      <w:r>
        <w:rPr>
          <w:rFonts w:ascii="Arial" w:cs="Arial" w:eastAsia="Arial" w:hAnsi="Arial"/>
          <w:b/>
          <w:bCs/>
          <w:sz w:val="28"/>
          <w:szCs w:val="28"/>
        </w:rPr>
        <w:t xml:space="preserve">Section II: Composing texts</w:t>
      </w:r>
    </w:p>
    <w:p>
      <w:pPr>
        <w:spacing w:after="240" w:before="0"/>
      </w:pPr>
      <w:r>
        <w:rPr>
          <w:rFonts w:ascii="Arial" w:cs="Arial" w:eastAsia="Arial" w:hAnsi="Arial"/>
          <w:b/>
          <w:bCs/>
          <w:sz w:val="22"/>
          <w:szCs w:val="22"/>
        </w:rPr>
        <w:t xml:space="preserve">30 marks</w:t>
      </w:r>
    </w:p>
    <w:p>
      <w:pPr>
        <w:spacing w:after="60" w:before="0"/>
      </w:pPr>
      <w:r>
        <w:rPr>
          <w:rFonts w:ascii="Arial" w:cs="Arial" w:eastAsia="Arial" w:hAnsi="Arial"/>
          <w:b/>
          <w:bCs/>
          <w:sz w:val="22"/>
          <w:szCs w:val="22"/>
        </w:rPr>
        <w:t xml:space="preserve">Part A – 10 marks</w:t>
      </w:r>
    </w:p>
    <w:p>
      <w:pPr>
        <w:spacing w:after="180" w:before="0"/>
      </w:pPr>
      <w:r>
        <w:rPr>
          <w:rFonts w:ascii="Arial" w:cs="Arial" w:eastAsia="Arial" w:hAnsi="Arial"/>
          <w:b/>
          <w:bCs/>
          <w:sz w:val="22"/>
          <w:szCs w:val="22"/>
        </w:rPr>
        <w:t xml:space="preserve">Attempt Question 7</w:t>
      </w:r>
    </w:p>
    <w:p>
      <w:pPr>
        <w:pBdr>
          <w:bottom w:val="single" w:color="000000" w:sz="4" w:space="1"/>
        </w:pBdr>
        <w:spacing w:after="60" w:before="60"/>
      </w:pPr>
    </w:p>
    <w:p>
      <w:pPr>
        <w:spacing w:after="80" w:before="0"/>
      </w:pPr>
      <w:r>
        <w:rPr>
          <w:rFonts w:ascii="Arial" w:cs="Arial" w:eastAsia="Arial" w:hAnsi="Arial"/>
          <w:i/>
          <w:iCs/>
          <w:sz w:val="22"/>
          <w:szCs w:val="22"/>
        </w:rPr>
        <w:t xml:space="preserve">Your answer will be assessed on how well you:</w:t>
      </w:r>
    </w:p>
    <w:p>
      <w:pPr>
        <w:spacing w:after="40" w:before="0" w:line="280"/>
        <w:ind w:left="480" w:hanging="240"/>
      </w:pPr>
      <w:r>
        <w:rPr>
          <w:rFonts w:ascii="Arial" w:cs="Arial" w:eastAsia="Arial" w:hAnsi="Arial"/>
          <w:i/>
          <w:iCs/>
          <w:sz w:val="22"/>
          <w:szCs w:val="22"/>
        </w:rPr>
        <w:t xml:space="preserve">•  present information and/or opinions and/or ideas</w:t>
      </w:r>
    </w:p>
    <w:p>
      <w:pPr>
        <w:spacing w:after="40" w:before="0" w:line="280"/>
        <w:ind w:left="480" w:hanging="240"/>
      </w:pPr>
      <w:r>
        <w:rPr>
          <w:rFonts w:ascii="Arial" w:cs="Arial" w:eastAsia="Arial" w:hAnsi="Arial"/>
          <w:i/>
          <w:iCs/>
          <w:sz w:val="22"/>
          <w:szCs w:val="22"/>
        </w:rPr>
        <w:t xml:space="preserve">•  write text appropriate to context, purpose and audience</w:t>
      </w:r>
    </w:p>
    <w:p>
      <w:pPr>
        <w:spacing w:after="40" w:before="0" w:line="280"/>
        <w:ind w:left="480" w:hanging="240"/>
      </w:pPr>
      <w:r>
        <w:rPr>
          <w:rFonts w:ascii="Arial" w:cs="Arial" w:eastAsia="Arial" w:hAnsi="Arial"/>
          <w:i/>
          <w:iCs/>
          <w:sz w:val="22"/>
          <w:szCs w:val="22"/>
        </w:rPr>
        <w:t xml:space="preserve">•  structure and sequence information and ideas</w:t>
      </w:r>
    </w:p>
    <w:p>
      <w:pPr>
        <w:spacing w:after="40" w:before="0" w:line="280"/>
        <w:ind w:left="480" w:hanging="240"/>
      </w:pPr>
      <w:r>
        <w:rPr>
          <w:rFonts w:ascii="Arial" w:cs="Arial" w:eastAsia="Arial" w:hAnsi="Arial"/>
          <w:i/>
          <w:iCs/>
          <w:sz w:val="22"/>
          <w:szCs w:val="22"/>
        </w:rPr>
        <w:t xml:space="preserve">•  demonstrate control of a range of language features</w:t>
      </w:r>
    </w:p>
    <w:p>
      <w:pPr>
        <w:pBdr>
          <w:bottom w:val="single" w:color="000000" w:sz="4" w:space="1"/>
        </w:pBdr>
        <w:spacing w:after="60" w:before="60"/>
      </w:pPr>
    </w:p>
    <w:p>
      <w:pPr>
        <w:tabs>
          <w:tab w:val="right" w:pos="8926"/>
        </w:tabs>
        <w:spacing w:after="60" w:before="120" w:line="320"/>
        <w:ind w:left="360" w:hanging="360"/>
      </w:pPr>
      <w:r>
        <w:rPr>
          <w:rFonts w:ascii="Arial" w:cs="Arial" w:eastAsia="Arial" w:hAnsi="Arial"/>
          <w:b/>
          <w:bCs/>
          <w:sz w:val="22"/>
          <w:szCs w:val="22"/>
        </w:rPr>
        <w:t xml:space="preserve">7.	</w:t>
      </w:r>
      <w:r>
        <w:rPr>
          <w:rFonts w:ascii="楷体" w:cs="楷体" w:eastAsia="楷体" w:hAnsi="楷体"/>
          <w:sz w:val="24"/>
          <w:szCs w:val="24"/>
        </w:rPr>
        <w:t xml:space="preserve">想象你在十年后从事一份理想的职业。写一篇日记，反思你这一路走来的成长与心得。字数要求100-125个汉字。</w:t>
      </w:r>
      <w:r>
        <w:t xml:space="preserve">	</w:t>
      </w:r>
      <w:r>
        <w:rPr>
          <w:rFonts w:ascii="Arial" w:cs="Arial" w:eastAsia="Arial" w:hAnsi="Arial"/>
          <w:b/>
          <w:bCs/>
          <w:sz w:val="22"/>
          <w:szCs w:val="22"/>
        </w:rPr>
        <w:t xml:space="preserve">10</w:t>
      </w:r>
    </w:p>
    <w:p>
      <w:pPr>
        <w:spacing w:after="120" w:before="60" w:line="300"/>
        <w:ind w:left="360"/>
      </w:pPr>
      <w:r>
        <w:rPr>
          <w:rFonts w:ascii="Arial" w:cs="Arial" w:eastAsia="Arial" w:hAnsi="Arial"/>
          <w:i/>
          <w:iCs/>
          <w:sz w:val="22"/>
          <w:szCs w:val="22"/>
        </w:rPr>
        <w:t xml:space="preserve">Imagine you are working in your ideal career ten years from now. Write a diary entry reflecting on your growth and insights along the way. Write approximately 100-125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Question 7 continues on page 19</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8"/>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7 (continued)</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Question 7</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9"/>
          <w:pgSz w:w="11906" w:h="16838" w:orient="portrait"/>
          <w:pgMar w:top="1440" w:right="1440" w:bottom="1440" w:left="1440" w:header="708" w:footer="708" w:gutter="0"/>
          <w:docGrid w:linePitch="360"/>
        </w:sectPr>
      </w:pPr>
    </w:p>
    <w:p>
      <w:pPr>
        <w:spacing w:after="240" w:before="0"/>
      </w:pPr>
      <w:r>
        <w:rPr>
          <w:rFonts w:ascii="Arial" w:cs="Arial" w:eastAsia="Arial" w:hAnsi="Arial"/>
          <w:b/>
          <w:bCs/>
          <w:sz w:val="26"/>
          <w:szCs w:val="26"/>
        </w:rPr>
        <w:t xml:space="preserve">Section II (continued)</w:t>
      </w:r>
    </w:p>
    <w:p>
      <w:pPr>
        <w:spacing w:after="60" w:before="0"/>
      </w:pPr>
      <w:r>
        <w:rPr>
          <w:rFonts w:ascii="Arial" w:cs="Arial" w:eastAsia="Arial" w:hAnsi="Arial"/>
          <w:b/>
          <w:bCs/>
          <w:sz w:val="22"/>
          <w:szCs w:val="22"/>
        </w:rPr>
        <w:t xml:space="preserve">Part B – 20 marks</w:t>
      </w:r>
    </w:p>
    <w:p>
      <w:pPr>
        <w:spacing w:after="180" w:before="0"/>
      </w:pPr>
      <w:r>
        <w:rPr>
          <w:rFonts w:ascii="Arial" w:cs="Arial" w:eastAsia="Arial" w:hAnsi="Arial"/>
          <w:b/>
          <w:bCs/>
          <w:sz w:val="22"/>
          <w:szCs w:val="22"/>
        </w:rPr>
        <w:t xml:space="preserve">Attempt Question 8</w:t>
      </w:r>
    </w:p>
    <w:p>
      <w:pPr>
        <w:pBdr>
          <w:bottom w:val="single" w:color="000000" w:sz="4" w:space="1"/>
        </w:pBdr>
        <w:spacing w:after="60" w:before="60"/>
      </w:pPr>
    </w:p>
    <w:p>
      <w:pPr>
        <w:spacing w:after="80" w:before="0"/>
      </w:pPr>
      <w:r>
        <w:rPr>
          <w:rFonts w:ascii="Arial" w:cs="Arial" w:eastAsia="Arial" w:hAnsi="Arial"/>
          <w:i/>
          <w:iCs/>
          <w:sz w:val="22"/>
          <w:szCs w:val="22"/>
        </w:rPr>
        <w:t xml:space="preserve">Your answer will be assessed on how well you:</w:t>
      </w:r>
    </w:p>
    <w:p>
      <w:pPr>
        <w:spacing w:after="40" w:before="0" w:line="280"/>
        <w:ind w:left="480" w:hanging="240"/>
      </w:pPr>
      <w:r>
        <w:rPr>
          <w:rFonts w:ascii="Arial" w:cs="Arial" w:eastAsia="Arial" w:hAnsi="Arial"/>
          <w:i/>
          <w:iCs/>
          <w:sz w:val="22"/>
          <w:szCs w:val="22"/>
        </w:rPr>
        <w:t xml:space="preserve">•  present and substantiate information, opinions and ideas</w:t>
      </w:r>
    </w:p>
    <w:p>
      <w:pPr>
        <w:spacing w:after="40" w:before="0" w:line="280"/>
        <w:ind w:left="480" w:hanging="240"/>
      </w:pPr>
      <w:r>
        <w:rPr>
          <w:rFonts w:ascii="Arial" w:cs="Arial" w:eastAsia="Arial" w:hAnsi="Arial"/>
          <w:i/>
          <w:iCs/>
          <w:sz w:val="22"/>
          <w:szCs w:val="22"/>
        </w:rPr>
        <w:t xml:space="preserve">•  write text appropriate to context, purpose and audience</w:t>
      </w:r>
    </w:p>
    <w:p>
      <w:pPr>
        <w:spacing w:after="40" w:before="0" w:line="280"/>
        <w:ind w:left="480" w:hanging="240"/>
      </w:pPr>
      <w:r>
        <w:rPr>
          <w:rFonts w:ascii="Arial" w:cs="Arial" w:eastAsia="Arial" w:hAnsi="Arial"/>
          <w:i/>
          <w:iCs/>
          <w:sz w:val="22"/>
          <w:szCs w:val="22"/>
        </w:rPr>
        <w:t xml:space="preserve">•  structure and sequence information and ideas</w:t>
      </w:r>
    </w:p>
    <w:p>
      <w:pPr>
        <w:spacing w:after="40" w:before="0" w:line="280"/>
        <w:ind w:left="480" w:hanging="240"/>
      </w:pPr>
      <w:r>
        <w:rPr>
          <w:rFonts w:ascii="Arial" w:cs="Arial" w:eastAsia="Arial" w:hAnsi="Arial"/>
          <w:i/>
          <w:iCs/>
          <w:sz w:val="22"/>
          <w:szCs w:val="22"/>
        </w:rPr>
        <w:t xml:space="preserve">•  demonstrate control of a range of language features and literary devices in CHINESE</w:t>
      </w:r>
    </w:p>
    <w:p>
      <w:pPr>
        <w:pBdr>
          <w:bottom w:val="single" w:color="000000" w:sz="4" w:space="1"/>
        </w:pBdr>
        <w:spacing w:after="60" w:before="60"/>
      </w:pPr>
    </w:p>
    <w:p>
      <w:pPr>
        <w:tabs>
          <w:tab w:val="right" w:pos="8926"/>
        </w:tabs>
        <w:spacing w:after="60" w:before="120" w:line="320"/>
        <w:ind w:left="360" w:hanging="360"/>
      </w:pPr>
      <w:r>
        <w:rPr>
          <w:rFonts w:ascii="Arial" w:cs="Arial" w:eastAsia="Arial" w:hAnsi="Arial"/>
          <w:b/>
          <w:bCs/>
          <w:sz w:val="22"/>
          <w:szCs w:val="22"/>
        </w:rPr>
        <w:t xml:space="preserve">8.	</w:t>
      </w:r>
      <w:r>
        <w:rPr>
          <w:rFonts w:ascii="楷体" w:cs="楷体" w:eastAsia="楷体" w:hAnsi="楷体"/>
          <w:sz w:val="24"/>
          <w:szCs w:val="24"/>
        </w:rPr>
        <w:t xml:space="preserve">你要参加中文写作比赛，题目是“在数字时代，全球公民意识更需要培养”。写一篇议论文表达你的观点。字数要求200-250个汉字。</w:t>
      </w:r>
      <w:r>
        <w:t xml:space="preserve">	</w:t>
      </w:r>
      <w:r>
        <w:rPr>
          <w:rFonts w:ascii="Arial" w:cs="Arial" w:eastAsia="Arial" w:hAnsi="Arial"/>
          <w:b/>
          <w:bCs/>
          <w:sz w:val="22"/>
          <w:szCs w:val="22"/>
        </w:rPr>
        <w:t xml:space="preserve">20</w:t>
      </w:r>
    </w:p>
    <w:p>
      <w:pPr>
        <w:spacing w:after="120" w:before="60" w:line="300"/>
        <w:ind w:left="360"/>
      </w:pPr>
      <w:r>
        <w:rPr>
          <w:rFonts w:ascii="Arial" w:cs="Arial" w:eastAsia="Arial" w:hAnsi="Arial"/>
          <w:i/>
          <w:iCs/>
          <w:sz w:val="22"/>
          <w:szCs w:val="22"/>
        </w:rPr>
        <w:t xml:space="preserve">You are participating in a Chinese writing competition. The topic is "In the digital age, global citizenship awareness is more important than ever to cultivate." Write an argumentative essay expressing your point of view. Write approximately 200-250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Question 8 continues on page 21</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0"/>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8 (continued)</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paper</w:t>
      </w:r>
    </w:p>
    <w:p>
      <w:pPr>
        <w:sectPr>
          <w:footerReference w:type="default" r:id="rId11"/>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12"/>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13"/>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sectPr>
      <w:footerReference w:type="default" r:id="rId14"/>
      <w:pgSz w:w="11906" w:h="16838" w:orient="portrait"/>
      <w:pgMar w:top="1440" w:right="1440" w:bottom="1440" w:left="1440" w:header="708" w:footer="708" w:gutter="0"/>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footer" Target="footer7.xml"/><Relationship Id="rId14" Type="http://schemas.openxmlformats.org/officeDocument/2006/relationships/footer" Target="footer8.xml"/><Relationship Id="rId15" Type="http://schemas.openxmlformats.org/officeDocument/2006/relationships/fontTable" Target="fontTable.xml"/><Relationship Id="rId16"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2026-06-30T08:51:26.141Z</dcterms:created>
  <dcterms:modified xsi:type="dcterms:W3CDTF">2026-06-30T08:51:26.141Z</dcterms:modified>
</cp:coreProperties>
</file>

<file path=docProps/custom.xml><?xml version="1.0" encoding="utf-8"?>
<Properties xmlns="http://schemas.openxmlformats.org/officeDocument/2006/custom-properties" xmlns:vt="http://schemas.openxmlformats.org/officeDocument/2006/docPropsVTypes"/>
</file>